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2372" w14:textId="77777777" w:rsidR="00A059F0" w:rsidRDefault="00A059F0"/>
    <w:p w14:paraId="1F9F43F5" w14:textId="77777777" w:rsidR="00602EAB" w:rsidRDefault="00602EAB"/>
    <w:p w14:paraId="3B452FD5" w14:textId="014F44F4" w:rsidR="00602EAB" w:rsidRDefault="00602EAB">
      <w:r>
        <w:t>Bitte fügen Sie eine Zertifizierung gem. ISO 9001 oder gem. ISO 27001:2022 oder gleichwertig bei. Gleichwertig ist ein Testat über ein erfolgreiches Audit gem. BSI Grundschutz</w:t>
      </w:r>
    </w:p>
    <w:sectPr w:rsidR="00602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0601F" w14:textId="77777777" w:rsidR="00ED5F70" w:rsidRDefault="00ED5F70" w:rsidP="00602EAB">
      <w:pPr>
        <w:spacing w:line="240" w:lineRule="auto"/>
      </w:pPr>
      <w:r>
        <w:separator/>
      </w:r>
    </w:p>
  </w:endnote>
  <w:endnote w:type="continuationSeparator" w:id="0">
    <w:p w14:paraId="512D8B40" w14:textId="77777777" w:rsidR="00ED5F70" w:rsidRDefault="00ED5F70" w:rsidP="00602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EA0" w14:textId="77777777" w:rsidR="002326B6" w:rsidRDefault="002326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FDE1" w14:textId="77777777" w:rsidR="002326B6" w:rsidRDefault="002326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C8E63" w14:textId="77777777" w:rsidR="002326B6" w:rsidRDefault="00232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9A9E6" w14:textId="77777777" w:rsidR="00ED5F70" w:rsidRDefault="00ED5F70" w:rsidP="00602EAB">
      <w:pPr>
        <w:spacing w:line="240" w:lineRule="auto"/>
      </w:pPr>
      <w:r>
        <w:separator/>
      </w:r>
    </w:p>
  </w:footnote>
  <w:footnote w:type="continuationSeparator" w:id="0">
    <w:p w14:paraId="509C3490" w14:textId="77777777" w:rsidR="00ED5F70" w:rsidRDefault="00ED5F70" w:rsidP="00602E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D67E" w14:textId="77777777" w:rsidR="002326B6" w:rsidRDefault="002326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0FFE" w14:textId="1B087E7B" w:rsidR="00602EAB" w:rsidRDefault="00602EAB" w:rsidP="00602EAB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2326B6">
      <w:rPr>
        <w:b/>
        <w:bCs/>
      </w:rPr>
      <w:t>1</w:t>
    </w:r>
    <w:r w:rsidR="00160DBB">
      <w:rPr>
        <w:b/>
        <w:bCs/>
      </w:rPr>
      <w:t>7</w:t>
    </w:r>
  </w:p>
  <w:p w14:paraId="059D4550" w14:textId="36635277" w:rsidR="00602EAB" w:rsidRPr="00602EAB" w:rsidRDefault="00602EAB" w:rsidP="00602EAB">
    <w:pPr>
      <w:pStyle w:val="Kopfzeile"/>
      <w:jc w:val="center"/>
    </w:pPr>
    <w:r>
      <w:t>Formblatt Zertifizierungen zur Angebotsabgabe im Vergabeverfahren der AOK Rheinland/Hamburg „Externe Scan-Dienstleistungen“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A452" w14:textId="77777777" w:rsidR="002326B6" w:rsidRDefault="002326B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AB"/>
    <w:rsid w:val="0000723A"/>
    <w:rsid w:val="00160DBB"/>
    <w:rsid w:val="002326B6"/>
    <w:rsid w:val="00602EAB"/>
    <w:rsid w:val="00A059F0"/>
    <w:rsid w:val="00A86A2F"/>
    <w:rsid w:val="00B66230"/>
    <w:rsid w:val="00C362F4"/>
    <w:rsid w:val="00C81316"/>
    <w:rsid w:val="00ED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A50A8"/>
  <w15:chartTrackingRefBased/>
  <w15:docId w15:val="{277C2C89-14C4-4702-BE67-3CC5CA30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02E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2E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2EA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2EA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2EA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2EA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2EA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2EA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2EA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2E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2E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2EA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2EA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2EA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2EA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2EA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2EA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2EA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2E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2E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2EA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2EA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2E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2EA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2EA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2EAB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2E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2EAB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2EAB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2EA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2EAB"/>
  </w:style>
  <w:style w:type="paragraph" w:styleId="Fuzeile">
    <w:name w:val="footer"/>
    <w:basedOn w:val="Standard"/>
    <w:link w:val="FuzeileZchn"/>
    <w:uiPriority w:val="99"/>
    <w:unhideWhenUsed/>
    <w:rsid w:val="00602EA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2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154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3</cp:revision>
  <dcterms:created xsi:type="dcterms:W3CDTF">2026-07-20T20:18:00Z</dcterms:created>
  <dcterms:modified xsi:type="dcterms:W3CDTF">2026-09-02T12:29:00Z</dcterms:modified>
</cp:coreProperties>
</file>